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F3" w:rsidRPr="00FD0DD2" w:rsidRDefault="00654EF3" w:rsidP="00654EF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-51435</wp:posOffset>
            </wp:positionV>
            <wp:extent cx="10287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00" y="21159"/>
                <wp:lineTo x="21200" y="0"/>
                <wp:lineTo x="0" y="0"/>
              </wp:wrapPolygon>
            </wp:wrapTight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DD2">
        <w:rPr>
          <w:b/>
          <w:sz w:val="26"/>
          <w:szCs w:val="26"/>
        </w:rPr>
        <w:t>Верх-Исетская районная организация Профсоюза работников народного образования и науки РФ</w:t>
      </w:r>
    </w:p>
    <w:p w:rsidR="00654EF3" w:rsidRPr="00FD0DD2" w:rsidRDefault="00654EF3" w:rsidP="00654EF3">
      <w:pPr>
        <w:ind w:left="-1134"/>
        <w:jc w:val="center"/>
        <w:rPr>
          <w:b/>
        </w:rPr>
      </w:pPr>
    </w:p>
    <w:p w:rsidR="00654EF3" w:rsidRPr="006B5D3A" w:rsidRDefault="00654EF3" w:rsidP="00654EF3">
      <w:pPr>
        <w:ind w:left="-1134"/>
        <w:jc w:val="center"/>
        <w:rPr>
          <w:b/>
          <w:sz w:val="28"/>
          <w:szCs w:val="28"/>
        </w:rPr>
      </w:pPr>
      <w:r w:rsidRPr="006B5D3A">
        <w:rPr>
          <w:b/>
          <w:sz w:val="28"/>
          <w:szCs w:val="28"/>
        </w:rPr>
        <w:t>ИНФОРМАЦИОННЫЙ БЮЛЛЕТЕНЬ № 5</w:t>
      </w:r>
    </w:p>
    <w:p w:rsidR="00654EF3" w:rsidRPr="006B5D3A" w:rsidRDefault="00654EF3" w:rsidP="00654EF3">
      <w:pPr>
        <w:ind w:left="-1134"/>
        <w:jc w:val="center"/>
        <w:rPr>
          <w:b/>
          <w:sz w:val="28"/>
          <w:szCs w:val="28"/>
          <w:u w:val="single"/>
        </w:rPr>
      </w:pPr>
      <w:r w:rsidRPr="006B5D3A">
        <w:rPr>
          <w:b/>
          <w:sz w:val="28"/>
          <w:szCs w:val="28"/>
          <w:u w:val="single"/>
        </w:rPr>
        <w:t>«О первомайском шествии представителей профсоюзов в 2019 году»</w:t>
      </w:r>
    </w:p>
    <w:p w:rsidR="007B1A8E" w:rsidRDefault="006B5D3A" w:rsidP="007B1A8E">
      <w:pPr>
        <w:ind w:left="-993" w:right="-426" w:firstLine="567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E7155D1" wp14:editId="4CF60F03">
            <wp:simplePos x="0" y="0"/>
            <wp:positionH relativeFrom="column">
              <wp:posOffset>3006090</wp:posOffset>
            </wp:positionH>
            <wp:positionV relativeFrom="paragraph">
              <wp:posOffset>838200</wp:posOffset>
            </wp:positionV>
            <wp:extent cx="3180715" cy="2121535"/>
            <wp:effectExtent l="38100" t="38100" r="38735" b="31115"/>
            <wp:wrapSquare wrapText="bothSides"/>
            <wp:docPr id="2" name="Рисунок 2" descr="G:\информационный бюллетень\2019 год\1 ма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формационный бюллетень\2019 год\1 мая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215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A8E" w:rsidRPr="007B1A8E">
        <w:rPr>
          <w:bCs/>
          <w:sz w:val="28"/>
          <w:szCs w:val="28"/>
        </w:rPr>
        <w:t xml:space="preserve">       </w:t>
      </w:r>
      <w:r w:rsidR="00654EF3" w:rsidRPr="007B1A8E">
        <w:rPr>
          <w:bCs/>
          <w:sz w:val="28"/>
          <w:szCs w:val="28"/>
        </w:rPr>
        <w:t>В соответствии с постановлениями Исполнительного комитета Профсоюза от 03.04.2019 № 16 «Об участии  в первомайской акции профсоюзов, объявленной ФНПР,</w:t>
      </w:r>
      <w:r w:rsidR="007B1A8E" w:rsidRPr="007B1A8E">
        <w:rPr>
          <w:bCs/>
          <w:sz w:val="28"/>
          <w:szCs w:val="28"/>
        </w:rPr>
        <w:t xml:space="preserve"> в 2019 году», </w:t>
      </w:r>
      <w:r w:rsidR="00654EF3" w:rsidRPr="007B1A8E">
        <w:rPr>
          <w:sz w:val="28"/>
          <w:szCs w:val="28"/>
        </w:rPr>
        <w:t>президиума Федерации профсоюзов Свердловской области от 01.03.2019г. «Об участии Федерации профсоюзов Свердловской области в первомайских мероприятиях 2019 года»,</w:t>
      </w:r>
      <w:r w:rsidR="007B1A8E" w:rsidRPr="007B1A8E">
        <w:rPr>
          <w:sz w:val="28"/>
          <w:szCs w:val="28"/>
        </w:rPr>
        <w:t xml:space="preserve"> президиума Свердловской областной организации  Профсоюза работников народного образования и науки РФ от 05.04.2019 г. № 44-1 «</w:t>
      </w:r>
      <w:r w:rsidR="007B1A8E" w:rsidRPr="007B1A8E">
        <w:rPr>
          <w:bCs/>
          <w:sz w:val="28"/>
          <w:szCs w:val="28"/>
        </w:rPr>
        <w:t>Об участии областной организации Профсоюза в первомайских мероприятиях 2019 года»</w:t>
      </w:r>
      <w:r w:rsidR="007B1A8E">
        <w:rPr>
          <w:bCs/>
          <w:sz w:val="28"/>
          <w:szCs w:val="28"/>
        </w:rPr>
        <w:t>:</w:t>
      </w:r>
    </w:p>
    <w:p w:rsidR="007B1A8E" w:rsidRPr="007B1A8E" w:rsidRDefault="007B1A8E" w:rsidP="007B1A8E">
      <w:pPr>
        <w:ind w:left="-993" w:right="-426" w:firstLine="567"/>
        <w:rPr>
          <w:bCs/>
          <w:sz w:val="28"/>
          <w:szCs w:val="28"/>
        </w:rPr>
      </w:pPr>
      <w:r w:rsidRPr="007B1A8E">
        <w:rPr>
          <w:b/>
          <w:sz w:val="28"/>
          <w:szCs w:val="28"/>
        </w:rPr>
        <w:t xml:space="preserve"> 01 мая 2019 года</w:t>
      </w:r>
      <w:r w:rsidRPr="007B1A8E">
        <w:rPr>
          <w:sz w:val="28"/>
          <w:szCs w:val="28"/>
        </w:rPr>
        <w:t xml:space="preserve"> в Екатеринбурге состоится  шествие </w:t>
      </w:r>
      <w:r w:rsidRPr="007B1A8E">
        <w:rPr>
          <w:bCs/>
          <w:sz w:val="28"/>
          <w:szCs w:val="28"/>
        </w:rPr>
        <w:t>представителей профсоюзов, трудовых коллективов предприятий и организаций с участием общественных объединений и политических партий. После окончания шествия на Площади 1905 года состоится митинг.</w:t>
      </w:r>
    </w:p>
    <w:p w:rsidR="007B1A8E" w:rsidRPr="007B1A8E" w:rsidRDefault="007B1A8E" w:rsidP="007B1A8E">
      <w:pPr>
        <w:ind w:left="-993" w:right="-426"/>
        <w:rPr>
          <w:bCs/>
          <w:sz w:val="8"/>
          <w:szCs w:val="8"/>
        </w:rPr>
      </w:pPr>
    </w:p>
    <w:p w:rsidR="00F53908" w:rsidRPr="0012020F" w:rsidRDefault="007B1A8E" w:rsidP="007B1A8E">
      <w:pPr>
        <w:ind w:left="-993" w:right="-426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1A8E">
        <w:rPr>
          <w:b/>
          <w:sz w:val="28"/>
          <w:szCs w:val="28"/>
        </w:rPr>
        <w:t>Районный комитет Профсоюза призывает всех членов Профсоюза не только самим принять активное участие в шествии представителей профсоюзов 1 Мая, но и привлечь членов своих семей.</w:t>
      </w:r>
      <w:r w:rsidR="0012020F" w:rsidRPr="001202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946A6" w:rsidRPr="006B5D3A" w:rsidRDefault="003946A6" w:rsidP="003946A6">
      <w:pPr>
        <w:ind w:left="-993" w:right="-426" w:firstLine="567"/>
        <w:rPr>
          <w:sz w:val="28"/>
          <w:szCs w:val="28"/>
        </w:rPr>
      </w:pPr>
      <w:r w:rsidRPr="006B5D3A">
        <w:rPr>
          <w:b/>
          <w:sz w:val="28"/>
          <w:szCs w:val="28"/>
        </w:rPr>
        <w:t>Место построения</w:t>
      </w:r>
      <w:r w:rsidR="007B1A8E" w:rsidRPr="006B5D3A">
        <w:rPr>
          <w:b/>
          <w:sz w:val="28"/>
          <w:szCs w:val="28"/>
        </w:rPr>
        <w:t xml:space="preserve"> колонны</w:t>
      </w:r>
      <w:r w:rsidR="007B1A8E" w:rsidRPr="006B5D3A">
        <w:rPr>
          <w:sz w:val="28"/>
          <w:szCs w:val="28"/>
        </w:rPr>
        <w:t xml:space="preserve"> работников образования Верх-Исетского района </w:t>
      </w:r>
      <w:r w:rsidR="007B1A8E" w:rsidRPr="006B5D3A">
        <w:rPr>
          <w:b/>
          <w:sz w:val="28"/>
          <w:szCs w:val="28"/>
        </w:rPr>
        <w:t>на улице Ленина (</w:t>
      </w:r>
      <w:r w:rsidRPr="006B5D3A">
        <w:rPr>
          <w:b/>
          <w:sz w:val="28"/>
          <w:szCs w:val="28"/>
        </w:rPr>
        <w:t>напротив часовни)</w:t>
      </w:r>
      <w:r w:rsidRPr="006B5D3A">
        <w:rPr>
          <w:sz w:val="28"/>
          <w:szCs w:val="28"/>
        </w:rPr>
        <w:t xml:space="preserve"> </w:t>
      </w:r>
      <w:r w:rsidRPr="006B5D3A">
        <w:rPr>
          <w:b/>
          <w:sz w:val="28"/>
          <w:szCs w:val="28"/>
        </w:rPr>
        <w:t>в 8 часов 45 минут</w:t>
      </w:r>
      <w:r w:rsidR="006B5D3A">
        <w:rPr>
          <w:sz w:val="28"/>
          <w:szCs w:val="28"/>
        </w:rPr>
        <w:t>, начало движения колонны по</w:t>
      </w:r>
      <w:r w:rsidRPr="006B5D3A">
        <w:rPr>
          <w:sz w:val="28"/>
          <w:szCs w:val="28"/>
        </w:rPr>
        <w:t xml:space="preserve"> проспекту Ленина </w:t>
      </w:r>
      <w:r w:rsidRPr="006B5D3A">
        <w:rPr>
          <w:b/>
          <w:sz w:val="28"/>
          <w:szCs w:val="28"/>
        </w:rPr>
        <w:t>в 09 часов 30 минут</w:t>
      </w:r>
      <w:r w:rsidRPr="006B5D3A">
        <w:rPr>
          <w:sz w:val="28"/>
          <w:szCs w:val="28"/>
        </w:rPr>
        <w:t xml:space="preserve">, </w:t>
      </w:r>
      <w:r w:rsidRPr="006B5D3A">
        <w:rPr>
          <w:b/>
          <w:sz w:val="28"/>
          <w:szCs w:val="28"/>
        </w:rPr>
        <w:t xml:space="preserve">начало митинга </w:t>
      </w:r>
      <w:r w:rsidRPr="007B1A8E">
        <w:rPr>
          <w:b/>
          <w:sz w:val="28"/>
          <w:szCs w:val="28"/>
        </w:rPr>
        <w:t>в 10.00</w:t>
      </w:r>
      <w:r w:rsidR="006B5D3A" w:rsidRPr="006B5D3A">
        <w:rPr>
          <w:b/>
          <w:sz w:val="28"/>
          <w:szCs w:val="28"/>
        </w:rPr>
        <w:t xml:space="preserve"> часов</w:t>
      </w:r>
      <w:r w:rsidRPr="007B1A8E">
        <w:rPr>
          <w:sz w:val="28"/>
          <w:szCs w:val="28"/>
        </w:rPr>
        <w:t xml:space="preserve"> на Площади 1905 года.</w:t>
      </w:r>
    </w:p>
    <w:p w:rsidR="003946A6" w:rsidRDefault="003946A6" w:rsidP="003946A6">
      <w:pPr>
        <w:ind w:left="-993" w:right="-426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Первичные профсоюзные организации </w:t>
      </w:r>
      <w:r w:rsidR="00D82CA0">
        <w:rPr>
          <w:b/>
          <w:sz w:val="28"/>
          <w:szCs w:val="28"/>
        </w:rPr>
        <w:t>должны принять участие в праздничном шествии:</w:t>
      </w:r>
    </w:p>
    <w:p w:rsidR="00D82CA0" w:rsidRPr="006B5D3A" w:rsidRDefault="00D82CA0" w:rsidP="00D82CA0">
      <w:pPr>
        <w:pStyle w:val="a3"/>
        <w:numPr>
          <w:ilvl w:val="0"/>
          <w:numId w:val="1"/>
        </w:numPr>
        <w:ind w:left="-993" w:right="-426" w:firstLine="0"/>
        <w:rPr>
          <w:b/>
          <w:sz w:val="28"/>
          <w:szCs w:val="28"/>
        </w:rPr>
      </w:pPr>
      <w:r w:rsidRPr="006B5D3A">
        <w:rPr>
          <w:b/>
          <w:sz w:val="28"/>
          <w:szCs w:val="28"/>
        </w:rPr>
        <w:t>дошкольные образовательные организации, организации дополнительного образования - не менее 5-7 человек;</w:t>
      </w:r>
    </w:p>
    <w:p w:rsidR="00D82CA0" w:rsidRPr="006B5D3A" w:rsidRDefault="00D82CA0" w:rsidP="00D82CA0">
      <w:pPr>
        <w:pStyle w:val="a3"/>
        <w:numPr>
          <w:ilvl w:val="0"/>
          <w:numId w:val="1"/>
        </w:numPr>
        <w:ind w:left="-993" w:right="-426" w:firstLine="0"/>
        <w:rPr>
          <w:b/>
          <w:sz w:val="28"/>
          <w:szCs w:val="28"/>
        </w:rPr>
      </w:pPr>
      <w:r w:rsidRPr="006B5D3A">
        <w:rPr>
          <w:b/>
          <w:sz w:val="28"/>
          <w:szCs w:val="28"/>
        </w:rPr>
        <w:t xml:space="preserve">общеобразовательные организации </w:t>
      </w:r>
      <w:r w:rsidR="006B5D3A">
        <w:rPr>
          <w:b/>
          <w:sz w:val="28"/>
          <w:szCs w:val="28"/>
        </w:rPr>
        <w:t>-</w:t>
      </w:r>
      <w:r w:rsidRPr="006B5D3A">
        <w:rPr>
          <w:b/>
          <w:sz w:val="28"/>
          <w:szCs w:val="28"/>
        </w:rPr>
        <w:t xml:space="preserve"> не менее 7-10 человек.</w:t>
      </w:r>
    </w:p>
    <w:p w:rsidR="003946A6" w:rsidRPr="006B5D3A" w:rsidRDefault="003946A6" w:rsidP="00D82CA0">
      <w:pPr>
        <w:ind w:left="-993" w:right="-426"/>
        <w:rPr>
          <w:b/>
          <w:sz w:val="28"/>
          <w:szCs w:val="28"/>
        </w:rPr>
      </w:pPr>
    </w:p>
    <w:p w:rsidR="00D82CA0" w:rsidRPr="006B5D3A" w:rsidRDefault="006B5D3A" w:rsidP="00D82CA0">
      <w:pPr>
        <w:ind w:left="-993" w:right="-426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2CA0" w:rsidRPr="006B5D3A">
        <w:rPr>
          <w:b/>
          <w:sz w:val="28"/>
          <w:szCs w:val="28"/>
          <w:u w:val="single"/>
        </w:rPr>
        <w:t>Руководитель колонны работников образования Верх-Исетского района</w:t>
      </w:r>
      <w:r w:rsidR="00D82CA0" w:rsidRPr="006B5D3A">
        <w:rPr>
          <w:b/>
          <w:sz w:val="28"/>
          <w:szCs w:val="28"/>
        </w:rPr>
        <w:t>: Королькова Ольга Игоревна, председатель районной организации Профсоюза.</w:t>
      </w:r>
    </w:p>
    <w:p w:rsidR="00D82CA0" w:rsidRDefault="00D82CA0" w:rsidP="00D82CA0">
      <w:pPr>
        <w:ind w:left="-993" w:right="-426"/>
        <w:rPr>
          <w:sz w:val="28"/>
          <w:szCs w:val="28"/>
        </w:rPr>
      </w:pPr>
    </w:p>
    <w:p w:rsidR="00D82CA0" w:rsidRPr="006B5D3A" w:rsidRDefault="00D82CA0" w:rsidP="00D82CA0">
      <w:pPr>
        <w:ind w:left="-993" w:right="-426"/>
        <w:rPr>
          <w:i/>
          <w:sz w:val="28"/>
          <w:szCs w:val="28"/>
        </w:rPr>
      </w:pPr>
      <w:r w:rsidRPr="006B5D3A">
        <w:rPr>
          <w:i/>
          <w:sz w:val="28"/>
          <w:szCs w:val="28"/>
        </w:rPr>
        <w:t>Регистрацию участников первомайского шествия осуществляет председатель районной организации Профсоюза О.И.Королькова.</w:t>
      </w:r>
    </w:p>
    <w:p w:rsidR="00E81DAF" w:rsidRPr="006B5D3A" w:rsidRDefault="00E81DAF" w:rsidP="00D82CA0">
      <w:pPr>
        <w:ind w:left="-993" w:right="-426"/>
        <w:rPr>
          <w:i/>
          <w:sz w:val="28"/>
          <w:szCs w:val="28"/>
        </w:rPr>
      </w:pPr>
    </w:p>
    <w:p w:rsidR="00E81DAF" w:rsidRDefault="006B5D3A" w:rsidP="00D82CA0">
      <w:pPr>
        <w:ind w:left="-993" w:righ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1DAF">
        <w:rPr>
          <w:sz w:val="28"/>
          <w:szCs w:val="28"/>
        </w:rPr>
        <w:t>Председателям первичных профсоюзных организаций провести в трудовых коллективах собрания с повесткой «Об участии 1 Мая в шествии представителей профсоюзов в 2019 году».</w:t>
      </w:r>
    </w:p>
    <w:p w:rsidR="00E81DAF" w:rsidRDefault="00E81DAF" w:rsidP="00D82CA0">
      <w:pPr>
        <w:ind w:left="-993" w:right="-426"/>
        <w:rPr>
          <w:sz w:val="28"/>
          <w:szCs w:val="28"/>
        </w:rPr>
      </w:pPr>
    </w:p>
    <w:p w:rsidR="007B1A8E" w:rsidRPr="006B5D3A" w:rsidRDefault="00E81DAF" w:rsidP="006B5D3A">
      <w:pPr>
        <w:ind w:left="-993" w:right="-426" w:firstLine="567"/>
        <w:rPr>
          <w:bCs/>
          <w:sz w:val="28"/>
          <w:szCs w:val="28"/>
        </w:rPr>
      </w:pPr>
      <w:r w:rsidRPr="00E81DAF">
        <w:rPr>
          <w:sz w:val="28"/>
          <w:szCs w:val="28"/>
        </w:rPr>
        <w:t xml:space="preserve">Областной комитет Профсоюза предлагает первичным </w:t>
      </w:r>
      <w:r w:rsidRPr="00E81DAF">
        <w:rPr>
          <w:bCs/>
          <w:sz w:val="28"/>
          <w:szCs w:val="28"/>
        </w:rPr>
        <w:t xml:space="preserve">профсоюзным организациям образовательных организаций принять участие </w:t>
      </w:r>
      <w:r w:rsidRPr="00E81DAF">
        <w:rPr>
          <w:b/>
          <w:bCs/>
          <w:sz w:val="28"/>
          <w:szCs w:val="28"/>
        </w:rPr>
        <w:t>в конкурсе видеороликов «Наш Первомай!»</w:t>
      </w:r>
      <w:r>
        <w:rPr>
          <w:bCs/>
          <w:sz w:val="28"/>
          <w:szCs w:val="28"/>
        </w:rPr>
        <w:t xml:space="preserve"> (конкурсные работы снимаются участниками непосредственно на первомайских мероприятиях на видеокамеру, мобильные телефоны, планшеты).</w:t>
      </w:r>
    </w:p>
    <w:sectPr w:rsidR="007B1A8E" w:rsidRPr="006B5D3A" w:rsidSect="006B5D3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6D2"/>
    <w:multiLevelType w:val="hybridMultilevel"/>
    <w:tmpl w:val="0226B2F2"/>
    <w:lvl w:ilvl="0" w:tplc="607863E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9F"/>
    <w:rsid w:val="0012020F"/>
    <w:rsid w:val="003946A6"/>
    <w:rsid w:val="00654EF3"/>
    <w:rsid w:val="006B5D3A"/>
    <w:rsid w:val="007B1A8E"/>
    <w:rsid w:val="008B599F"/>
    <w:rsid w:val="00913A06"/>
    <w:rsid w:val="00D82CA0"/>
    <w:rsid w:val="00E81DAF"/>
    <w:rsid w:val="00F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2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2019-04-23T04:12:00Z</dcterms:created>
  <dcterms:modified xsi:type="dcterms:W3CDTF">2019-04-23T04:12:00Z</dcterms:modified>
</cp:coreProperties>
</file>