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C45396" w:rsidRPr="00C45396" w:rsidTr="00B47C9E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C45396" w:rsidRPr="00C45396" w:rsidRDefault="00C45396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C0ED3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ОБЛАСТНАЯ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EC5D0F" w:rsidRDefault="00EC5D0F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84C" w:rsidRPr="00FE6692" w:rsidRDefault="0003184C" w:rsidP="00031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FE6692">
        <w:rPr>
          <w:rFonts w:ascii="Times New Roman" w:hAnsi="Times New Roman" w:cs="Times New Roman"/>
          <w:sz w:val="28"/>
          <w:szCs w:val="24"/>
          <w:u w:val="single"/>
        </w:rPr>
        <w:t>Обзор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СМИ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с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03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02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FE6692">
        <w:rPr>
          <w:rFonts w:ascii="Times New Roman" w:hAnsi="Times New Roman" w:cs="Times New Roman"/>
          <w:sz w:val="28"/>
          <w:szCs w:val="24"/>
          <w:u w:val="single"/>
        </w:rPr>
        <w:t>20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по</w:t>
      </w:r>
      <w:r w:rsidR="00B47C9E" w:rsidRPr="00FE6692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10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44625E" w:rsidRPr="00FE6692">
        <w:rPr>
          <w:rFonts w:ascii="Times New Roman" w:hAnsi="Times New Roman" w:cs="Times New Roman"/>
          <w:sz w:val="28"/>
          <w:szCs w:val="24"/>
          <w:u w:val="single"/>
        </w:rPr>
        <w:t>0</w:t>
      </w:r>
      <w:r w:rsidR="00FE6692" w:rsidRPr="00FE6692">
        <w:rPr>
          <w:rFonts w:ascii="Times New Roman" w:hAnsi="Times New Roman" w:cs="Times New Roman"/>
          <w:sz w:val="28"/>
          <w:szCs w:val="24"/>
          <w:u w:val="single"/>
        </w:rPr>
        <w:t>2</w:t>
      </w:r>
      <w:r w:rsidRPr="00FE6692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37426B" w:rsidRPr="00FE6692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C145A0" w:rsidRDefault="00C145A0" w:rsidP="00C145A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kern w:val="0"/>
          <w:sz w:val="26"/>
          <w:szCs w:val="26"/>
          <w:lang w:eastAsia="en-US"/>
        </w:rPr>
      </w:pPr>
    </w:p>
    <w:p w:rsidR="00FE6692" w:rsidRPr="00FE6692" w:rsidRDefault="00FE6692" w:rsidP="00FE6692">
      <w:pPr>
        <w:pStyle w:val="2"/>
        <w:spacing w:before="0" w:line="240" w:lineRule="auto"/>
        <w:ind w:firstLine="709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proofErr w:type="spellStart"/>
      <w:r w:rsidRPr="00FE6692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Минпросвещения</w:t>
      </w:r>
      <w:proofErr w:type="spellEnd"/>
      <w:r w:rsidRPr="00FE6692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открыло сбор предложений от регионов по улучшению системы образования</w:t>
      </w:r>
    </w:p>
    <w:p w:rsidR="00FE6692" w:rsidRPr="00FE6692" w:rsidRDefault="00FE6692" w:rsidP="00FE6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692">
        <w:rPr>
          <w:rFonts w:ascii="Times New Roman" w:hAnsi="Times New Roman" w:cs="Times New Roman"/>
          <w:i/>
          <w:sz w:val="24"/>
          <w:szCs w:val="24"/>
        </w:rPr>
        <w:t>04 февраля 2020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E6692">
        <w:rPr>
          <w:rFonts w:eastAsiaTheme="minorHAnsi"/>
          <w:lang w:eastAsia="en-US"/>
        </w:rPr>
        <w:t>Министерство просвещения РФ запустило процедуру сбора предложений от руководителей районных профильных подразделений по улучшению системы образования.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E6692">
        <w:rPr>
          <w:rFonts w:eastAsiaTheme="minorHAnsi"/>
          <w:lang w:eastAsia="en-US"/>
        </w:rPr>
        <w:t>Для сбора предложений создан специальный </w:t>
      </w:r>
      <w:hyperlink r:id="rId7" w:history="1">
        <w:r w:rsidRPr="00FE6692">
          <w:rPr>
            <w:rFonts w:eastAsiaTheme="minorHAnsi"/>
            <w:lang w:eastAsia="en-US"/>
          </w:rPr>
          <w:t>сервис</w:t>
        </w:r>
      </w:hyperlink>
      <w:r w:rsidRPr="00FE6692">
        <w:rPr>
          <w:rFonts w:eastAsiaTheme="minorHAnsi"/>
          <w:lang w:eastAsia="en-US"/>
        </w:rPr>
        <w:t xml:space="preserve">, доступный на главной странице сайта </w:t>
      </w:r>
      <w:proofErr w:type="spellStart"/>
      <w:r w:rsidRPr="00FE6692">
        <w:rPr>
          <w:rFonts w:eastAsiaTheme="minorHAnsi"/>
          <w:lang w:eastAsia="en-US"/>
        </w:rPr>
        <w:t>Минпросвещения</w:t>
      </w:r>
      <w:proofErr w:type="spellEnd"/>
      <w:r w:rsidRPr="00FE6692">
        <w:rPr>
          <w:rFonts w:eastAsiaTheme="minorHAnsi"/>
          <w:lang w:eastAsia="en-US"/>
        </w:rPr>
        <w:t>. Он предоставляет возможность руководителям районных органов управления образованием направлять инициативы на адрес электронной приёмной.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E6692">
        <w:rPr>
          <w:rFonts w:eastAsiaTheme="minorHAnsi"/>
          <w:lang w:eastAsia="en-US"/>
        </w:rPr>
        <w:t>Ведомство принимает предложения по любым вопросам развития сферы образования, в том числе подготовке и поддержке педагогов, работе школ, корректировке учебных программ.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hyperlink r:id="rId8" w:history="1">
        <w:r w:rsidRPr="00FE6692">
          <w:rPr>
            <w:rStyle w:val="a3"/>
            <w:rFonts w:eastAsiaTheme="minorHAnsi"/>
            <w:lang w:eastAsia="en-US"/>
          </w:rPr>
          <w:t>http://www.ug.ru/news/29876</w:t>
        </w:r>
      </w:hyperlink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hyperlink r:id="rId9" w:history="1">
        <w:r w:rsidRPr="00FE6692">
          <w:rPr>
            <w:rStyle w:val="a3"/>
            <w:rFonts w:eastAsiaTheme="minorHAnsi"/>
            <w:lang w:eastAsia="en-US"/>
          </w:rPr>
          <w:t>https://edu.gov.ru/press/2112/otkryt-sbor-predlozheniy-po-sovershenstvovaniyu-sistemy-obrazovaniya/</w:t>
        </w:r>
      </w:hyperlink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FE6692" w:rsidRPr="00FE6692" w:rsidRDefault="00FE6692" w:rsidP="00FE6692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6692">
        <w:rPr>
          <w:rFonts w:ascii="Times New Roman" w:hAnsi="Times New Roman" w:cs="Times New Roman"/>
          <w:b/>
          <w:sz w:val="24"/>
          <w:szCs w:val="24"/>
        </w:rPr>
        <w:t>Профсоюз разработал законопроект по установлению ответственности за проявление неуважительного отношения к педагогическим работникам</w:t>
      </w:r>
    </w:p>
    <w:p w:rsidR="00FE6692" w:rsidRPr="00FE6692" w:rsidRDefault="00FE6692" w:rsidP="00FE6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692">
        <w:rPr>
          <w:rFonts w:ascii="Times New Roman" w:hAnsi="Times New Roman" w:cs="Times New Roman"/>
          <w:i/>
          <w:sz w:val="24"/>
          <w:szCs w:val="24"/>
        </w:rPr>
        <w:t>06 февраля 2020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E6692">
        <w:rPr>
          <w:rFonts w:eastAsiaTheme="minorHAnsi"/>
          <w:lang w:eastAsia="en-US"/>
        </w:rPr>
        <w:t>Экспертами Общероссийского Профсоюза образования подготовлен проект федерального закона "</w:t>
      </w:r>
      <w:hyperlink r:id="rId10" w:tgtFrame="_blank" w:history="1">
        <w:r w:rsidRPr="00FE6692">
          <w:rPr>
            <w:rFonts w:eastAsiaTheme="minorHAnsi"/>
            <w:lang w:eastAsia="en-US"/>
          </w:rPr>
          <w:t>О внесении изменений в некоторые законодательные акты Российской Федерации в части установления ответственности за проявление неуважительного отношения к педагогическим работникам</w:t>
        </w:r>
      </w:hyperlink>
      <w:r w:rsidRPr="00FE6692">
        <w:rPr>
          <w:rFonts w:eastAsiaTheme="minorHAnsi"/>
          <w:lang w:eastAsia="en-US"/>
        </w:rPr>
        <w:t>".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E6692">
        <w:rPr>
          <w:rFonts w:eastAsiaTheme="minorHAnsi"/>
          <w:lang w:eastAsia="en-US"/>
        </w:rPr>
        <w:t>Законопроектом вводится институт ответственности всех участников образовательных отношений за проявление неуважительного отношения к педагогическим работникам, выражающееся в форме оскорбления и насильственных действий. При этом законопроект содержит комплексный подход по установлению ответственности и предполагает внесение изменений не только в Федеральный закон об образовании, но и в Кодекс Российской Федерации об административных правонарушениях, а также Уголовный кодекс Российской Федерации.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E6692">
        <w:rPr>
          <w:rFonts w:eastAsiaTheme="minorHAnsi"/>
          <w:lang w:eastAsia="en-US"/>
        </w:rPr>
        <w:t>Законопроект передан на рассмотрение в Комитет Государственной думы по образованию и науке.</w:t>
      </w:r>
    </w:p>
    <w:p w:rsidR="00FE6692" w:rsidRPr="00FE6692" w:rsidRDefault="00FE6692" w:rsidP="00FE66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hyperlink r:id="rId11" w:history="1">
        <w:r w:rsidRPr="00FE6692">
          <w:rPr>
            <w:rStyle w:val="a3"/>
            <w:rFonts w:eastAsiaTheme="minorHAnsi"/>
            <w:lang w:eastAsia="en-US"/>
          </w:rPr>
          <w:t>https://www.eseur.ru/Profsouz_razrabotal_zakonoproekt_po_ustanovleniu_otvetstvennosti_za_proyavlenie_neuvajitelnogo_otnosheniya_k_pedagogicheskim_rabotnikam/</w:t>
        </w:r>
      </w:hyperlink>
    </w:p>
    <w:p w:rsidR="00FE6692" w:rsidRDefault="00FE6692" w:rsidP="00FE66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FE6692" w:rsidRPr="00FE6692" w:rsidRDefault="00FE6692" w:rsidP="00FE66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E6692">
        <w:rPr>
          <w:rFonts w:ascii="Times New Roman" w:hAnsi="Times New Roman" w:cs="Times New Roman"/>
          <w:bCs w:val="0"/>
          <w:color w:val="000000"/>
          <w:sz w:val="24"/>
          <w:szCs w:val="24"/>
        </w:rPr>
        <w:t>Формируется состав делегации РФ для участия в Туристском слете учащихся Союзного государства</w:t>
      </w:r>
    </w:p>
    <w:p w:rsidR="00FE6692" w:rsidRPr="00FE6692" w:rsidRDefault="00FE6692" w:rsidP="00FE6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692">
        <w:rPr>
          <w:rFonts w:ascii="Times New Roman" w:hAnsi="Times New Roman" w:cs="Times New Roman"/>
          <w:i/>
          <w:sz w:val="24"/>
          <w:szCs w:val="24"/>
        </w:rPr>
        <w:t>07 февраля 2020</w:t>
      </w:r>
    </w:p>
    <w:p w:rsidR="00FE6692" w:rsidRPr="00FE6692" w:rsidRDefault="00FE6692" w:rsidP="00FE6692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E669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Федеральный центр детско-юношеского туризма и краеведения объявляет о формировании состава делегации Российской Федерации для участия в Туристском слете учащихся Союзного государства, который пройдет с 21 по 27 июня в Могилевской области (Республика Беларусь), сообщает пресс-служба Министерства просвещения Российской Федерации.</w:t>
      </w:r>
    </w:p>
    <w:p w:rsidR="00FE6692" w:rsidRPr="00FE6692" w:rsidRDefault="00FE6692" w:rsidP="00FE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6692">
        <w:rPr>
          <w:rFonts w:ascii="Times New Roman" w:hAnsi="Times New Roman" w:cs="Times New Roman"/>
          <w:sz w:val="24"/>
          <w:szCs w:val="24"/>
        </w:rPr>
        <w:t>В состав каждой команды входят десять учащихся (не менее трех девушек) в возрасте от 14 до 17 лет включительно, руководитель команды и его заместитель.</w:t>
      </w:r>
    </w:p>
    <w:p w:rsidR="00FE6692" w:rsidRPr="00FE6692" w:rsidRDefault="00FE6692" w:rsidP="00FE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6692">
        <w:rPr>
          <w:rFonts w:ascii="Times New Roman" w:hAnsi="Times New Roman" w:cs="Times New Roman"/>
          <w:sz w:val="24"/>
          <w:szCs w:val="24"/>
        </w:rPr>
        <w:t>Предварительные заявки на участие в слете принимаются от органов исполнительной власти субъектов Российской Федерации, осуществляющих управление в сфере образования, в срок до 14 февраля.</w:t>
      </w:r>
    </w:p>
    <w:p w:rsidR="00FE6692" w:rsidRPr="00FE6692" w:rsidRDefault="00FE6692" w:rsidP="00FE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E6692">
          <w:rPr>
            <w:rStyle w:val="a3"/>
            <w:rFonts w:ascii="Times New Roman" w:hAnsi="Times New Roman" w:cs="Times New Roman"/>
            <w:sz w:val="24"/>
            <w:szCs w:val="24"/>
          </w:rPr>
          <w:t>http://www.edu.ru/news/prodvizhenie-russkogo-yazyka-za-rubezhom/formiruetsya-sostav-delegacii-rf-dlya-uchastiya-v-/</w:t>
        </w:r>
      </w:hyperlink>
    </w:p>
    <w:p w:rsidR="00FE6692" w:rsidRPr="00FE6692" w:rsidRDefault="00FE6692" w:rsidP="00FE66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6692" w:rsidRPr="00FE6692" w:rsidRDefault="00FE6692" w:rsidP="00FE66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E6692">
        <w:rPr>
          <w:rFonts w:ascii="Times New Roman" w:hAnsi="Times New Roman" w:cs="Times New Roman"/>
          <w:bCs w:val="0"/>
          <w:color w:val="000000"/>
          <w:sz w:val="24"/>
          <w:szCs w:val="24"/>
        </w:rPr>
        <w:lastRenderedPageBreak/>
        <w:t>Утвержден новый порядок формирования федерального перечня учебников</w:t>
      </w:r>
    </w:p>
    <w:p w:rsidR="00FE6692" w:rsidRPr="00FE6692" w:rsidRDefault="00FE6692" w:rsidP="00FE6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692">
        <w:rPr>
          <w:rFonts w:ascii="Times New Roman" w:hAnsi="Times New Roman" w:cs="Times New Roman"/>
          <w:i/>
          <w:sz w:val="24"/>
          <w:szCs w:val="24"/>
        </w:rPr>
        <w:t>09 февраля 2020</w:t>
      </w:r>
    </w:p>
    <w:p w:rsidR="00FE6692" w:rsidRPr="00FE6692" w:rsidRDefault="00FE6692" w:rsidP="00FE6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692">
        <w:rPr>
          <w:rFonts w:ascii="Times New Roman" w:hAnsi="Times New Roman" w:cs="Times New Roman"/>
          <w:sz w:val="24"/>
          <w:szCs w:val="24"/>
        </w:rPr>
        <w:t>В открытом доступе </w:t>
      </w:r>
      <w:hyperlink r:id="rId13" w:history="1">
        <w:r w:rsidRPr="00FE6692">
          <w:rPr>
            <w:rFonts w:ascii="Times New Roman" w:hAnsi="Times New Roman" w:cs="Times New Roman"/>
            <w:sz w:val="24"/>
            <w:szCs w:val="24"/>
          </w:rPr>
          <w:t>опубликован</w:t>
        </w:r>
      </w:hyperlink>
      <w:r w:rsidRPr="00FE6692">
        <w:rPr>
          <w:rFonts w:ascii="Times New Roman" w:hAnsi="Times New Roman" w:cs="Times New Roman"/>
          <w:sz w:val="24"/>
          <w:szCs w:val="24"/>
        </w:rPr>
        <w:t> приказ Министерства просвещения РФ от 18.12.2019 № 695 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FE6692" w:rsidRPr="00FE6692" w:rsidRDefault="00FE6692" w:rsidP="00FE6692">
      <w:pPr>
        <w:spacing w:after="0" w:line="240" w:lineRule="auto"/>
        <w:ind w:left="708" w:firstLine="1"/>
        <w:jc w:val="both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FE6692">
          <w:rPr>
            <w:rStyle w:val="a3"/>
            <w:rFonts w:ascii="Times New Roman" w:hAnsi="Times New Roman" w:cs="Times New Roman"/>
            <w:sz w:val="24"/>
            <w:szCs w:val="24"/>
          </w:rPr>
          <w:t>http://www.ug.ru/news/29910</w:t>
        </w:r>
      </w:hyperlink>
      <w:r w:rsidRPr="00FE6692">
        <w:rPr>
          <w:rStyle w:val="a3"/>
          <w:rFonts w:ascii="Times New Roman" w:hAnsi="Times New Roman" w:cs="Times New Roman"/>
          <w:sz w:val="24"/>
          <w:szCs w:val="24"/>
        </w:rPr>
        <w:t xml:space="preserve">       http://publication.pravo.gov.ru/Document/View/0001202002050014?index=0&amp;rangeSize=1</w:t>
      </w:r>
    </w:p>
    <w:p w:rsidR="00FE6692" w:rsidRPr="00FE6692" w:rsidRDefault="00FE6692" w:rsidP="00C145A0">
      <w:pPr>
        <w:spacing w:after="0" w:line="240" w:lineRule="auto"/>
        <w:ind w:firstLine="709"/>
        <w:jc w:val="right"/>
        <w:rPr>
          <w:rStyle w:val="a3"/>
          <w:sz w:val="24"/>
          <w:szCs w:val="24"/>
        </w:rPr>
      </w:pPr>
    </w:p>
    <w:p w:rsidR="0037426B" w:rsidRPr="00FE6692" w:rsidRDefault="0037426B" w:rsidP="00C145A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66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Свердловский областной комитет </w:t>
      </w:r>
    </w:p>
    <w:p w:rsidR="00E550B3" w:rsidRPr="00FE6692" w:rsidRDefault="0037426B" w:rsidP="00C145A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E6692">
        <w:rPr>
          <w:rFonts w:ascii="Times New Roman" w:hAnsi="Times New Roman" w:cs="Times New Roman"/>
          <w:i/>
          <w:color w:val="000000"/>
          <w:sz w:val="24"/>
          <w:szCs w:val="24"/>
        </w:rPr>
        <w:t>Общероссийского Профсоюза образования</w:t>
      </w:r>
    </w:p>
    <w:sectPr w:rsidR="00E550B3" w:rsidRPr="00FE6692" w:rsidSect="002C0E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3115"/>
    <w:rsid w:val="00003D27"/>
    <w:rsid w:val="00004DEF"/>
    <w:rsid w:val="00005428"/>
    <w:rsid w:val="00005565"/>
    <w:rsid w:val="00006AC5"/>
    <w:rsid w:val="00006F50"/>
    <w:rsid w:val="00011D9C"/>
    <w:rsid w:val="00011EB8"/>
    <w:rsid w:val="00012AFB"/>
    <w:rsid w:val="000167E0"/>
    <w:rsid w:val="000206C5"/>
    <w:rsid w:val="00025FA5"/>
    <w:rsid w:val="00026285"/>
    <w:rsid w:val="0002767D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4F01"/>
    <w:rsid w:val="0006505C"/>
    <w:rsid w:val="00066532"/>
    <w:rsid w:val="000665EE"/>
    <w:rsid w:val="00066DCC"/>
    <w:rsid w:val="000676EF"/>
    <w:rsid w:val="00071E4F"/>
    <w:rsid w:val="000755DA"/>
    <w:rsid w:val="000779B4"/>
    <w:rsid w:val="00077A01"/>
    <w:rsid w:val="000827A8"/>
    <w:rsid w:val="00082B35"/>
    <w:rsid w:val="00082BC4"/>
    <w:rsid w:val="000856C3"/>
    <w:rsid w:val="000859ED"/>
    <w:rsid w:val="00085BAC"/>
    <w:rsid w:val="00086378"/>
    <w:rsid w:val="00086744"/>
    <w:rsid w:val="00086D95"/>
    <w:rsid w:val="00087FA1"/>
    <w:rsid w:val="000904D0"/>
    <w:rsid w:val="0009118B"/>
    <w:rsid w:val="00091405"/>
    <w:rsid w:val="000915B4"/>
    <w:rsid w:val="00092274"/>
    <w:rsid w:val="00092535"/>
    <w:rsid w:val="0009276B"/>
    <w:rsid w:val="000948D4"/>
    <w:rsid w:val="00094BDB"/>
    <w:rsid w:val="0009535E"/>
    <w:rsid w:val="000A00B5"/>
    <w:rsid w:val="000A00E7"/>
    <w:rsid w:val="000B56D5"/>
    <w:rsid w:val="000B5DD3"/>
    <w:rsid w:val="000B7A96"/>
    <w:rsid w:val="000C1565"/>
    <w:rsid w:val="000C1C65"/>
    <w:rsid w:val="000C2004"/>
    <w:rsid w:val="000C26BB"/>
    <w:rsid w:val="000C73AD"/>
    <w:rsid w:val="000D6511"/>
    <w:rsid w:val="000D66C3"/>
    <w:rsid w:val="000D69E1"/>
    <w:rsid w:val="000D7853"/>
    <w:rsid w:val="000E073D"/>
    <w:rsid w:val="000E0CA7"/>
    <w:rsid w:val="000E16FB"/>
    <w:rsid w:val="000E1950"/>
    <w:rsid w:val="000E31A0"/>
    <w:rsid w:val="000E55F7"/>
    <w:rsid w:val="000E5C6E"/>
    <w:rsid w:val="000E601A"/>
    <w:rsid w:val="000E7FF7"/>
    <w:rsid w:val="000F06C5"/>
    <w:rsid w:val="000F1530"/>
    <w:rsid w:val="000F1F87"/>
    <w:rsid w:val="000F37E4"/>
    <w:rsid w:val="000F4E75"/>
    <w:rsid w:val="000F5487"/>
    <w:rsid w:val="000F5EC6"/>
    <w:rsid w:val="001019EB"/>
    <w:rsid w:val="001033D1"/>
    <w:rsid w:val="001038A8"/>
    <w:rsid w:val="00103FFC"/>
    <w:rsid w:val="00104929"/>
    <w:rsid w:val="001052CD"/>
    <w:rsid w:val="001115E7"/>
    <w:rsid w:val="001120F3"/>
    <w:rsid w:val="0011482B"/>
    <w:rsid w:val="001153D9"/>
    <w:rsid w:val="00115871"/>
    <w:rsid w:val="0012056E"/>
    <w:rsid w:val="00120B93"/>
    <w:rsid w:val="00123123"/>
    <w:rsid w:val="00124406"/>
    <w:rsid w:val="00125652"/>
    <w:rsid w:val="001260D3"/>
    <w:rsid w:val="00132D8A"/>
    <w:rsid w:val="001364E1"/>
    <w:rsid w:val="001364EA"/>
    <w:rsid w:val="00136D6F"/>
    <w:rsid w:val="001408E8"/>
    <w:rsid w:val="0014523F"/>
    <w:rsid w:val="00145F60"/>
    <w:rsid w:val="00146E43"/>
    <w:rsid w:val="0014706A"/>
    <w:rsid w:val="001475BE"/>
    <w:rsid w:val="00151F90"/>
    <w:rsid w:val="00152C00"/>
    <w:rsid w:val="00153341"/>
    <w:rsid w:val="00154975"/>
    <w:rsid w:val="0016449B"/>
    <w:rsid w:val="001646A3"/>
    <w:rsid w:val="0016496C"/>
    <w:rsid w:val="00165C17"/>
    <w:rsid w:val="0016728D"/>
    <w:rsid w:val="00173596"/>
    <w:rsid w:val="00173B89"/>
    <w:rsid w:val="00175301"/>
    <w:rsid w:val="0017571F"/>
    <w:rsid w:val="00177E77"/>
    <w:rsid w:val="00180FA2"/>
    <w:rsid w:val="00182746"/>
    <w:rsid w:val="00182A2B"/>
    <w:rsid w:val="00184443"/>
    <w:rsid w:val="00184B9F"/>
    <w:rsid w:val="00185043"/>
    <w:rsid w:val="00187B22"/>
    <w:rsid w:val="00190727"/>
    <w:rsid w:val="00190A95"/>
    <w:rsid w:val="00192D6D"/>
    <w:rsid w:val="001934A4"/>
    <w:rsid w:val="0019523E"/>
    <w:rsid w:val="00196828"/>
    <w:rsid w:val="001975A9"/>
    <w:rsid w:val="001979AB"/>
    <w:rsid w:val="001A1A55"/>
    <w:rsid w:val="001A1AD8"/>
    <w:rsid w:val="001A1F80"/>
    <w:rsid w:val="001A31A9"/>
    <w:rsid w:val="001A4390"/>
    <w:rsid w:val="001A495B"/>
    <w:rsid w:val="001A5006"/>
    <w:rsid w:val="001A5B10"/>
    <w:rsid w:val="001A6366"/>
    <w:rsid w:val="001B0629"/>
    <w:rsid w:val="001C2EE9"/>
    <w:rsid w:val="001C2EF6"/>
    <w:rsid w:val="001C37EB"/>
    <w:rsid w:val="001C4F17"/>
    <w:rsid w:val="001C6B28"/>
    <w:rsid w:val="001C6F3F"/>
    <w:rsid w:val="001D1A5D"/>
    <w:rsid w:val="001D26D7"/>
    <w:rsid w:val="001E0A00"/>
    <w:rsid w:val="001E297D"/>
    <w:rsid w:val="001E2BB3"/>
    <w:rsid w:val="001E3FD1"/>
    <w:rsid w:val="001E3FF0"/>
    <w:rsid w:val="001E4192"/>
    <w:rsid w:val="001F0426"/>
    <w:rsid w:val="001F144C"/>
    <w:rsid w:val="0020130C"/>
    <w:rsid w:val="00201FE7"/>
    <w:rsid w:val="00204328"/>
    <w:rsid w:val="00204CF6"/>
    <w:rsid w:val="00205FFF"/>
    <w:rsid w:val="00207FAF"/>
    <w:rsid w:val="00207FC0"/>
    <w:rsid w:val="002152C2"/>
    <w:rsid w:val="00216E54"/>
    <w:rsid w:val="0021708D"/>
    <w:rsid w:val="002204D7"/>
    <w:rsid w:val="00223AC9"/>
    <w:rsid w:val="00230AA6"/>
    <w:rsid w:val="00231095"/>
    <w:rsid w:val="00241CA1"/>
    <w:rsid w:val="0024285B"/>
    <w:rsid w:val="00243B79"/>
    <w:rsid w:val="00244970"/>
    <w:rsid w:val="00254080"/>
    <w:rsid w:val="00254F80"/>
    <w:rsid w:val="00255538"/>
    <w:rsid w:val="00255B96"/>
    <w:rsid w:val="00256047"/>
    <w:rsid w:val="00257243"/>
    <w:rsid w:val="002605B7"/>
    <w:rsid w:val="00262D3E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00F"/>
    <w:rsid w:val="0028316E"/>
    <w:rsid w:val="002837A4"/>
    <w:rsid w:val="00286721"/>
    <w:rsid w:val="00287AC4"/>
    <w:rsid w:val="00287FB5"/>
    <w:rsid w:val="00292766"/>
    <w:rsid w:val="00292893"/>
    <w:rsid w:val="00295114"/>
    <w:rsid w:val="00296029"/>
    <w:rsid w:val="00296345"/>
    <w:rsid w:val="002A01F1"/>
    <w:rsid w:val="002A3DEE"/>
    <w:rsid w:val="002B093E"/>
    <w:rsid w:val="002B10F2"/>
    <w:rsid w:val="002B195D"/>
    <w:rsid w:val="002B20A6"/>
    <w:rsid w:val="002B4B2E"/>
    <w:rsid w:val="002B55BE"/>
    <w:rsid w:val="002B7449"/>
    <w:rsid w:val="002C05DC"/>
    <w:rsid w:val="002C0ED3"/>
    <w:rsid w:val="002C19D0"/>
    <w:rsid w:val="002C4CBF"/>
    <w:rsid w:val="002D269B"/>
    <w:rsid w:val="002D357E"/>
    <w:rsid w:val="002D4C67"/>
    <w:rsid w:val="002D725C"/>
    <w:rsid w:val="002D765C"/>
    <w:rsid w:val="002E0944"/>
    <w:rsid w:val="002E2029"/>
    <w:rsid w:val="002E371C"/>
    <w:rsid w:val="002E4EF7"/>
    <w:rsid w:val="002F02F0"/>
    <w:rsid w:val="002F0665"/>
    <w:rsid w:val="002F072E"/>
    <w:rsid w:val="002F0BF0"/>
    <w:rsid w:val="002F29B9"/>
    <w:rsid w:val="002F70B6"/>
    <w:rsid w:val="00303862"/>
    <w:rsid w:val="00305CE7"/>
    <w:rsid w:val="003077EF"/>
    <w:rsid w:val="00312A5F"/>
    <w:rsid w:val="00313044"/>
    <w:rsid w:val="00317C97"/>
    <w:rsid w:val="003216FB"/>
    <w:rsid w:val="003232D8"/>
    <w:rsid w:val="00323DFE"/>
    <w:rsid w:val="003255E6"/>
    <w:rsid w:val="00330190"/>
    <w:rsid w:val="00330B44"/>
    <w:rsid w:val="00332DFE"/>
    <w:rsid w:val="00335490"/>
    <w:rsid w:val="0033792A"/>
    <w:rsid w:val="00337D40"/>
    <w:rsid w:val="0034215D"/>
    <w:rsid w:val="003434A3"/>
    <w:rsid w:val="00344B11"/>
    <w:rsid w:val="00353056"/>
    <w:rsid w:val="00353A47"/>
    <w:rsid w:val="0035407F"/>
    <w:rsid w:val="003565F6"/>
    <w:rsid w:val="00357850"/>
    <w:rsid w:val="00357962"/>
    <w:rsid w:val="003610E2"/>
    <w:rsid w:val="00362506"/>
    <w:rsid w:val="00365A76"/>
    <w:rsid w:val="0036734E"/>
    <w:rsid w:val="0037426B"/>
    <w:rsid w:val="00374366"/>
    <w:rsid w:val="0037570F"/>
    <w:rsid w:val="00376134"/>
    <w:rsid w:val="00376453"/>
    <w:rsid w:val="00377750"/>
    <w:rsid w:val="003777EF"/>
    <w:rsid w:val="003856AF"/>
    <w:rsid w:val="00385B96"/>
    <w:rsid w:val="003860AE"/>
    <w:rsid w:val="003864AA"/>
    <w:rsid w:val="003929BD"/>
    <w:rsid w:val="00397EF3"/>
    <w:rsid w:val="003A0A0A"/>
    <w:rsid w:val="003A0B75"/>
    <w:rsid w:val="003A1E8E"/>
    <w:rsid w:val="003A3CFB"/>
    <w:rsid w:val="003A4099"/>
    <w:rsid w:val="003A504A"/>
    <w:rsid w:val="003A5DD5"/>
    <w:rsid w:val="003B279C"/>
    <w:rsid w:val="003B2C63"/>
    <w:rsid w:val="003B2C7F"/>
    <w:rsid w:val="003B5147"/>
    <w:rsid w:val="003B5F93"/>
    <w:rsid w:val="003C01B8"/>
    <w:rsid w:val="003C0464"/>
    <w:rsid w:val="003C4729"/>
    <w:rsid w:val="003C4F30"/>
    <w:rsid w:val="003D02AA"/>
    <w:rsid w:val="003D1261"/>
    <w:rsid w:val="003D1297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241A"/>
    <w:rsid w:val="003F296E"/>
    <w:rsid w:val="003F37CD"/>
    <w:rsid w:val="003F6DE8"/>
    <w:rsid w:val="003F72FE"/>
    <w:rsid w:val="0040134E"/>
    <w:rsid w:val="00401F1A"/>
    <w:rsid w:val="0040547D"/>
    <w:rsid w:val="004076EE"/>
    <w:rsid w:val="00410297"/>
    <w:rsid w:val="00410BBD"/>
    <w:rsid w:val="00411AFF"/>
    <w:rsid w:val="00423481"/>
    <w:rsid w:val="00427961"/>
    <w:rsid w:val="00430CB7"/>
    <w:rsid w:val="00431296"/>
    <w:rsid w:val="00436AFC"/>
    <w:rsid w:val="0044031A"/>
    <w:rsid w:val="00441FC6"/>
    <w:rsid w:val="004427E8"/>
    <w:rsid w:val="004452FB"/>
    <w:rsid w:val="004456F3"/>
    <w:rsid w:val="0044625E"/>
    <w:rsid w:val="00446ED9"/>
    <w:rsid w:val="004516D6"/>
    <w:rsid w:val="00455563"/>
    <w:rsid w:val="004562D2"/>
    <w:rsid w:val="00457836"/>
    <w:rsid w:val="004621CB"/>
    <w:rsid w:val="00462838"/>
    <w:rsid w:val="00480012"/>
    <w:rsid w:val="00480401"/>
    <w:rsid w:val="00480F19"/>
    <w:rsid w:val="00480FD7"/>
    <w:rsid w:val="00483B22"/>
    <w:rsid w:val="00485C19"/>
    <w:rsid w:val="0049071D"/>
    <w:rsid w:val="0049183B"/>
    <w:rsid w:val="00491C51"/>
    <w:rsid w:val="004A3818"/>
    <w:rsid w:val="004A47EF"/>
    <w:rsid w:val="004A6684"/>
    <w:rsid w:val="004A6BD7"/>
    <w:rsid w:val="004A7B61"/>
    <w:rsid w:val="004A7C8C"/>
    <w:rsid w:val="004B085C"/>
    <w:rsid w:val="004B1F8C"/>
    <w:rsid w:val="004B2336"/>
    <w:rsid w:val="004B27FF"/>
    <w:rsid w:val="004B4AEF"/>
    <w:rsid w:val="004C203B"/>
    <w:rsid w:val="004C2C0E"/>
    <w:rsid w:val="004C32DF"/>
    <w:rsid w:val="004C4C4B"/>
    <w:rsid w:val="004C55E6"/>
    <w:rsid w:val="004C66DE"/>
    <w:rsid w:val="004C6F6C"/>
    <w:rsid w:val="004C773A"/>
    <w:rsid w:val="004D24E0"/>
    <w:rsid w:val="004E1857"/>
    <w:rsid w:val="004E18EB"/>
    <w:rsid w:val="004E7F2D"/>
    <w:rsid w:val="004F0371"/>
    <w:rsid w:val="004F1FE2"/>
    <w:rsid w:val="004F5E2D"/>
    <w:rsid w:val="005025FF"/>
    <w:rsid w:val="00503A43"/>
    <w:rsid w:val="00504C73"/>
    <w:rsid w:val="00505B4F"/>
    <w:rsid w:val="00506577"/>
    <w:rsid w:val="005148B4"/>
    <w:rsid w:val="00515D95"/>
    <w:rsid w:val="005162C9"/>
    <w:rsid w:val="00522231"/>
    <w:rsid w:val="005268F1"/>
    <w:rsid w:val="005307AC"/>
    <w:rsid w:val="00530C2E"/>
    <w:rsid w:val="005311BF"/>
    <w:rsid w:val="00532FAD"/>
    <w:rsid w:val="0053380F"/>
    <w:rsid w:val="00533E08"/>
    <w:rsid w:val="00535AEC"/>
    <w:rsid w:val="00536F8E"/>
    <w:rsid w:val="005378F8"/>
    <w:rsid w:val="005411D5"/>
    <w:rsid w:val="00541D21"/>
    <w:rsid w:val="00543D60"/>
    <w:rsid w:val="005463B7"/>
    <w:rsid w:val="0054796F"/>
    <w:rsid w:val="00550772"/>
    <w:rsid w:val="00554933"/>
    <w:rsid w:val="00554AB7"/>
    <w:rsid w:val="00556F43"/>
    <w:rsid w:val="00560D80"/>
    <w:rsid w:val="005619C9"/>
    <w:rsid w:val="005627CC"/>
    <w:rsid w:val="005655B2"/>
    <w:rsid w:val="00567888"/>
    <w:rsid w:val="0057101A"/>
    <w:rsid w:val="005721A3"/>
    <w:rsid w:val="0057362E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0838"/>
    <w:rsid w:val="00591445"/>
    <w:rsid w:val="005923EA"/>
    <w:rsid w:val="0059563D"/>
    <w:rsid w:val="00597571"/>
    <w:rsid w:val="005976A0"/>
    <w:rsid w:val="005A2BBC"/>
    <w:rsid w:val="005A3479"/>
    <w:rsid w:val="005A4992"/>
    <w:rsid w:val="005A55CF"/>
    <w:rsid w:val="005A6BF8"/>
    <w:rsid w:val="005A73AA"/>
    <w:rsid w:val="005A745B"/>
    <w:rsid w:val="005A753A"/>
    <w:rsid w:val="005B4AF8"/>
    <w:rsid w:val="005B54AF"/>
    <w:rsid w:val="005B54F1"/>
    <w:rsid w:val="005B6BCE"/>
    <w:rsid w:val="005C10EA"/>
    <w:rsid w:val="005C16D8"/>
    <w:rsid w:val="005C4366"/>
    <w:rsid w:val="005C45D8"/>
    <w:rsid w:val="005C4FD3"/>
    <w:rsid w:val="005C6626"/>
    <w:rsid w:val="005C7533"/>
    <w:rsid w:val="005D009D"/>
    <w:rsid w:val="005D254B"/>
    <w:rsid w:val="005D264D"/>
    <w:rsid w:val="005D3AC5"/>
    <w:rsid w:val="005D41D3"/>
    <w:rsid w:val="005D4EF6"/>
    <w:rsid w:val="005D57B5"/>
    <w:rsid w:val="005D5DCA"/>
    <w:rsid w:val="005D7216"/>
    <w:rsid w:val="005D790B"/>
    <w:rsid w:val="005E1015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5CD"/>
    <w:rsid w:val="0061461C"/>
    <w:rsid w:val="006157B3"/>
    <w:rsid w:val="00624DDA"/>
    <w:rsid w:val="006251FD"/>
    <w:rsid w:val="00625394"/>
    <w:rsid w:val="00627CD7"/>
    <w:rsid w:val="00630133"/>
    <w:rsid w:val="00630793"/>
    <w:rsid w:val="00632E42"/>
    <w:rsid w:val="006333C5"/>
    <w:rsid w:val="00633F40"/>
    <w:rsid w:val="006358DD"/>
    <w:rsid w:val="00636A99"/>
    <w:rsid w:val="00636E34"/>
    <w:rsid w:val="00637402"/>
    <w:rsid w:val="00641D8A"/>
    <w:rsid w:val="00643CA6"/>
    <w:rsid w:val="00646F7D"/>
    <w:rsid w:val="00647C90"/>
    <w:rsid w:val="00651BF8"/>
    <w:rsid w:val="00651EAA"/>
    <w:rsid w:val="00653910"/>
    <w:rsid w:val="00654173"/>
    <w:rsid w:val="006556C6"/>
    <w:rsid w:val="00656689"/>
    <w:rsid w:val="0065697E"/>
    <w:rsid w:val="00656C3B"/>
    <w:rsid w:val="006615FA"/>
    <w:rsid w:val="0066542B"/>
    <w:rsid w:val="00665EB7"/>
    <w:rsid w:val="0066785F"/>
    <w:rsid w:val="00670609"/>
    <w:rsid w:val="00675102"/>
    <w:rsid w:val="006766B8"/>
    <w:rsid w:val="00680391"/>
    <w:rsid w:val="0068349C"/>
    <w:rsid w:val="00683864"/>
    <w:rsid w:val="006849D3"/>
    <w:rsid w:val="00686CD5"/>
    <w:rsid w:val="006905E9"/>
    <w:rsid w:val="006918B6"/>
    <w:rsid w:val="0069241F"/>
    <w:rsid w:val="00692EFE"/>
    <w:rsid w:val="00697B19"/>
    <w:rsid w:val="006A1B70"/>
    <w:rsid w:val="006A49B2"/>
    <w:rsid w:val="006A4CAA"/>
    <w:rsid w:val="006A5054"/>
    <w:rsid w:val="006A5E07"/>
    <w:rsid w:val="006B5690"/>
    <w:rsid w:val="006B7B9B"/>
    <w:rsid w:val="006C5A4E"/>
    <w:rsid w:val="006C5AED"/>
    <w:rsid w:val="006C6AF8"/>
    <w:rsid w:val="006C6DA2"/>
    <w:rsid w:val="006C77B3"/>
    <w:rsid w:val="006D0EAD"/>
    <w:rsid w:val="006D1831"/>
    <w:rsid w:val="006D2001"/>
    <w:rsid w:val="006D3221"/>
    <w:rsid w:val="006D3B16"/>
    <w:rsid w:val="006D5B29"/>
    <w:rsid w:val="006E0AEE"/>
    <w:rsid w:val="006E6E22"/>
    <w:rsid w:val="006F1089"/>
    <w:rsid w:val="006F22C8"/>
    <w:rsid w:val="006F2D19"/>
    <w:rsid w:val="006F3AFD"/>
    <w:rsid w:val="006F3E70"/>
    <w:rsid w:val="006F4EC8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11224"/>
    <w:rsid w:val="007212AA"/>
    <w:rsid w:val="00725918"/>
    <w:rsid w:val="00726250"/>
    <w:rsid w:val="00732129"/>
    <w:rsid w:val="00733729"/>
    <w:rsid w:val="00733A59"/>
    <w:rsid w:val="00734846"/>
    <w:rsid w:val="0073485C"/>
    <w:rsid w:val="00736BE9"/>
    <w:rsid w:val="00741F41"/>
    <w:rsid w:val="0074200D"/>
    <w:rsid w:val="007457A4"/>
    <w:rsid w:val="00747626"/>
    <w:rsid w:val="007524B5"/>
    <w:rsid w:val="0075434A"/>
    <w:rsid w:val="00754701"/>
    <w:rsid w:val="00761CC9"/>
    <w:rsid w:val="007628C1"/>
    <w:rsid w:val="007632FC"/>
    <w:rsid w:val="00764350"/>
    <w:rsid w:val="007651EB"/>
    <w:rsid w:val="0076579D"/>
    <w:rsid w:val="007679BD"/>
    <w:rsid w:val="007718C0"/>
    <w:rsid w:val="00771F40"/>
    <w:rsid w:val="007757F1"/>
    <w:rsid w:val="00775BA6"/>
    <w:rsid w:val="00776FA3"/>
    <w:rsid w:val="00777790"/>
    <w:rsid w:val="00780D55"/>
    <w:rsid w:val="00780E04"/>
    <w:rsid w:val="007831FE"/>
    <w:rsid w:val="00787DF8"/>
    <w:rsid w:val="00791C28"/>
    <w:rsid w:val="00791FD6"/>
    <w:rsid w:val="0079201A"/>
    <w:rsid w:val="00793FD3"/>
    <w:rsid w:val="00797662"/>
    <w:rsid w:val="0079783D"/>
    <w:rsid w:val="007A1A6B"/>
    <w:rsid w:val="007A65A9"/>
    <w:rsid w:val="007A69F7"/>
    <w:rsid w:val="007B361F"/>
    <w:rsid w:val="007B4F95"/>
    <w:rsid w:val="007B5473"/>
    <w:rsid w:val="007B5A11"/>
    <w:rsid w:val="007B7498"/>
    <w:rsid w:val="007B74F2"/>
    <w:rsid w:val="007C0601"/>
    <w:rsid w:val="007C0BF2"/>
    <w:rsid w:val="007C1F30"/>
    <w:rsid w:val="007C444B"/>
    <w:rsid w:val="007C5716"/>
    <w:rsid w:val="007C58AA"/>
    <w:rsid w:val="007C667E"/>
    <w:rsid w:val="007D00B1"/>
    <w:rsid w:val="007D4228"/>
    <w:rsid w:val="007D45D3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645C"/>
    <w:rsid w:val="008079EC"/>
    <w:rsid w:val="00810EC4"/>
    <w:rsid w:val="0081307C"/>
    <w:rsid w:val="008137A7"/>
    <w:rsid w:val="008158CF"/>
    <w:rsid w:val="008160BA"/>
    <w:rsid w:val="00817677"/>
    <w:rsid w:val="0082223C"/>
    <w:rsid w:val="00826A88"/>
    <w:rsid w:val="00830586"/>
    <w:rsid w:val="0083131D"/>
    <w:rsid w:val="00832FA7"/>
    <w:rsid w:val="00836C01"/>
    <w:rsid w:val="00841D6A"/>
    <w:rsid w:val="00843311"/>
    <w:rsid w:val="00844DFD"/>
    <w:rsid w:val="008502BC"/>
    <w:rsid w:val="00851100"/>
    <w:rsid w:val="00851813"/>
    <w:rsid w:val="00855177"/>
    <w:rsid w:val="0085612B"/>
    <w:rsid w:val="0085643C"/>
    <w:rsid w:val="00856C93"/>
    <w:rsid w:val="0086059E"/>
    <w:rsid w:val="00864778"/>
    <w:rsid w:val="008709E3"/>
    <w:rsid w:val="00870ECE"/>
    <w:rsid w:val="00873257"/>
    <w:rsid w:val="00875DDC"/>
    <w:rsid w:val="00876D64"/>
    <w:rsid w:val="008822DF"/>
    <w:rsid w:val="0088468E"/>
    <w:rsid w:val="00886581"/>
    <w:rsid w:val="008876F7"/>
    <w:rsid w:val="00890409"/>
    <w:rsid w:val="00894023"/>
    <w:rsid w:val="00894AD9"/>
    <w:rsid w:val="008951D5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3E1"/>
    <w:rsid w:val="008B1814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1FB5"/>
    <w:rsid w:val="008D5560"/>
    <w:rsid w:val="008D599D"/>
    <w:rsid w:val="008D7BAE"/>
    <w:rsid w:val="008E0C1B"/>
    <w:rsid w:val="008E2549"/>
    <w:rsid w:val="008E3FE2"/>
    <w:rsid w:val="008E5EEC"/>
    <w:rsid w:val="008E7104"/>
    <w:rsid w:val="008E7A38"/>
    <w:rsid w:val="008F2811"/>
    <w:rsid w:val="008F3837"/>
    <w:rsid w:val="008F5978"/>
    <w:rsid w:val="008F6A81"/>
    <w:rsid w:val="0090214A"/>
    <w:rsid w:val="00905F5F"/>
    <w:rsid w:val="00915DBE"/>
    <w:rsid w:val="009176EA"/>
    <w:rsid w:val="009213B7"/>
    <w:rsid w:val="009248A7"/>
    <w:rsid w:val="00925445"/>
    <w:rsid w:val="00927299"/>
    <w:rsid w:val="00927441"/>
    <w:rsid w:val="009274BD"/>
    <w:rsid w:val="00927A95"/>
    <w:rsid w:val="00927EF5"/>
    <w:rsid w:val="009312CC"/>
    <w:rsid w:val="00931C10"/>
    <w:rsid w:val="00932FDA"/>
    <w:rsid w:val="009334ED"/>
    <w:rsid w:val="00936378"/>
    <w:rsid w:val="00940954"/>
    <w:rsid w:val="00942B7C"/>
    <w:rsid w:val="0094347B"/>
    <w:rsid w:val="00945D89"/>
    <w:rsid w:val="00946BBC"/>
    <w:rsid w:val="00946C94"/>
    <w:rsid w:val="00947C2C"/>
    <w:rsid w:val="00954A2F"/>
    <w:rsid w:val="00957246"/>
    <w:rsid w:val="009608FB"/>
    <w:rsid w:val="00960BC6"/>
    <w:rsid w:val="009611CB"/>
    <w:rsid w:val="009630F2"/>
    <w:rsid w:val="00963631"/>
    <w:rsid w:val="00963AF6"/>
    <w:rsid w:val="009660B5"/>
    <w:rsid w:val="009709F5"/>
    <w:rsid w:val="00971609"/>
    <w:rsid w:val="009716CE"/>
    <w:rsid w:val="0097201E"/>
    <w:rsid w:val="00972925"/>
    <w:rsid w:val="00973FBC"/>
    <w:rsid w:val="009757CC"/>
    <w:rsid w:val="00986B4E"/>
    <w:rsid w:val="00990E36"/>
    <w:rsid w:val="009910CF"/>
    <w:rsid w:val="0099267F"/>
    <w:rsid w:val="00993BF5"/>
    <w:rsid w:val="00994CF0"/>
    <w:rsid w:val="00995E8C"/>
    <w:rsid w:val="009975F2"/>
    <w:rsid w:val="009A0F47"/>
    <w:rsid w:val="009A1B6F"/>
    <w:rsid w:val="009A271D"/>
    <w:rsid w:val="009A4253"/>
    <w:rsid w:val="009A6789"/>
    <w:rsid w:val="009B1448"/>
    <w:rsid w:val="009B2489"/>
    <w:rsid w:val="009B38AD"/>
    <w:rsid w:val="009B4E3A"/>
    <w:rsid w:val="009B5CFC"/>
    <w:rsid w:val="009C197A"/>
    <w:rsid w:val="009C2E05"/>
    <w:rsid w:val="009C313F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1512B"/>
    <w:rsid w:val="00A179C9"/>
    <w:rsid w:val="00A20B1B"/>
    <w:rsid w:val="00A20C65"/>
    <w:rsid w:val="00A212A9"/>
    <w:rsid w:val="00A21BAB"/>
    <w:rsid w:val="00A22FD3"/>
    <w:rsid w:val="00A24585"/>
    <w:rsid w:val="00A24E2F"/>
    <w:rsid w:val="00A25C13"/>
    <w:rsid w:val="00A27825"/>
    <w:rsid w:val="00A31662"/>
    <w:rsid w:val="00A31C53"/>
    <w:rsid w:val="00A50321"/>
    <w:rsid w:val="00A54749"/>
    <w:rsid w:val="00A54FFF"/>
    <w:rsid w:val="00A5573C"/>
    <w:rsid w:val="00A5630A"/>
    <w:rsid w:val="00A61F8F"/>
    <w:rsid w:val="00A62F2D"/>
    <w:rsid w:val="00A64632"/>
    <w:rsid w:val="00A64C60"/>
    <w:rsid w:val="00A65CC5"/>
    <w:rsid w:val="00A66CD1"/>
    <w:rsid w:val="00A67893"/>
    <w:rsid w:val="00A71C9B"/>
    <w:rsid w:val="00A80946"/>
    <w:rsid w:val="00A81E31"/>
    <w:rsid w:val="00A835E9"/>
    <w:rsid w:val="00A91FD8"/>
    <w:rsid w:val="00A929D8"/>
    <w:rsid w:val="00A94511"/>
    <w:rsid w:val="00A96DD5"/>
    <w:rsid w:val="00A97800"/>
    <w:rsid w:val="00AA09A4"/>
    <w:rsid w:val="00AA1DDB"/>
    <w:rsid w:val="00AA303C"/>
    <w:rsid w:val="00AA43E5"/>
    <w:rsid w:val="00AA69C4"/>
    <w:rsid w:val="00AB0423"/>
    <w:rsid w:val="00AB43F9"/>
    <w:rsid w:val="00AB6139"/>
    <w:rsid w:val="00AB6E1B"/>
    <w:rsid w:val="00AC1DD4"/>
    <w:rsid w:val="00AC2039"/>
    <w:rsid w:val="00AC2F43"/>
    <w:rsid w:val="00AC3253"/>
    <w:rsid w:val="00AC5169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5FEC"/>
    <w:rsid w:val="00AE63E8"/>
    <w:rsid w:val="00AF1529"/>
    <w:rsid w:val="00AF1D82"/>
    <w:rsid w:val="00AF24F9"/>
    <w:rsid w:val="00AF2E24"/>
    <w:rsid w:val="00AF4A68"/>
    <w:rsid w:val="00AF4DDF"/>
    <w:rsid w:val="00B00376"/>
    <w:rsid w:val="00B003D9"/>
    <w:rsid w:val="00B0060A"/>
    <w:rsid w:val="00B02454"/>
    <w:rsid w:val="00B02494"/>
    <w:rsid w:val="00B030E3"/>
    <w:rsid w:val="00B06D21"/>
    <w:rsid w:val="00B06F3C"/>
    <w:rsid w:val="00B1045D"/>
    <w:rsid w:val="00B12C5A"/>
    <w:rsid w:val="00B13637"/>
    <w:rsid w:val="00B15174"/>
    <w:rsid w:val="00B17DE6"/>
    <w:rsid w:val="00B20D61"/>
    <w:rsid w:val="00B22F37"/>
    <w:rsid w:val="00B2607F"/>
    <w:rsid w:val="00B35C81"/>
    <w:rsid w:val="00B367F1"/>
    <w:rsid w:val="00B37188"/>
    <w:rsid w:val="00B4124E"/>
    <w:rsid w:val="00B426C7"/>
    <w:rsid w:val="00B42B2A"/>
    <w:rsid w:val="00B43857"/>
    <w:rsid w:val="00B43C21"/>
    <w:rsid w:val="00B47C9E"/>
    <w:rsid w:val="00B50958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252E"/>
    <w:rsid w:val="00B732BD"/>
    <w:rsid w:val="00B735B3"/>
    <w:rsid w:val="00B75BE7"/>
    <w:rsid w:val="00B7658A"/>
    <w:rsid w:val="00B85A86"/>
    <w:rsid w:val="00B878C4"/>
    <w:rsid w:val="00B90085"/>
    <w:rsid w:val="00B95A7E"/>
    <w:rsid w:val="00B968A0"/>
    <w:rsid w:val="00BA007F"/>
    <w:rsid w:val="00BA4AB5"/>
    <w:rsid w:val="00BA69DA"/>
    <w:rsid w:val="00BA7291"/>
    <w:rsid w:val="00BB61B8"/>
    <w:rsid w:val="00BB7200"/>
    <w:rsid w:val="00BC32F1"/>
    <w:rsid w:val="00BC6123"/>
    <w:rsid w:val="00BC760C"/>
    <w:rsid w:val="00BD456C"/>
    <w:rsid w:val="00BD4A68"/>
    <w:rsid w:val="00BD4F79"/>
    <w:rsid w:val="00BD71C1"/>
    <w:rsid w:val="00BD770B"/>
    <w:rsid w:val="00BE23BE"/>
    <w:rsid w:val="00BE4F88"/>
    <w:rsid w:val="00BE55BC"/>
    <w:rsid w:val="00BF2E4D"/>
    <w:rsid w:val="00BF2E64"/>
    <w:rsid w:val="00BF302B"/>
    <w:rsid w:val="00BF3112"/>
    <w:rsid w:val="00BF623B"/>
    <w:rsid w:val="00C02259"/>
    <w:rsid w:val="00C02E53"/>
    <w:rsid w:val="00C03686"/>
    <w:rsid w:val="00C101A4"/>
    <w:rsid w:val="00C10CA5"/>
    <w:rsid w:val="00C1411D"/>
    <w:rsid w:val="00C145A0"/>
    <w:rsid w:val="00C14AD6"/>
    <w:rsid w:val="00C166B5"/>
    <w:rsid w:val="00C171B4"/>
    <w:rsid w:val="00C208B7"/>
    <w:rsid w:val="00C20A0D"/>
    <w:rsid w:val="00C21C7D"/>
    <w:rsid w:val="00C22DCB"/>
    <w:rsid w:val="00C2787A"/>
    <w:rsid w:val="00C30EFB"/>
    <w:rsid w:val="00C31F29"/>
    <w:rsid w:val="00C33D36"/>
    <w:rsid w:val="00C34C79"/>
    <w:rsid w:val="00C418A8"/>
    <w:rsid w:val="00C447AF"/>
    <w:rsid w:val="00C45396"/>
    <w:rsid w:val="00C46469"/>
    <w:rsid w:val="00C46ADD"/>
    <w:rsid w:val="00C471F8"/>
    <w:rsid w:val="00C479FD"/>
    <w:rsid w:val="00C51D7E"/>
    <w:rsid w:val="00C525F3"/>
    <w:rsid w:val="00C546F6"/>
    <w:rsid w:val="00C55042"/>
    <w:rsid w:val="00C551C7"/>
    <w:rsid w:val="00C5738D"/>
    <w:rsid w:val="00C617B8"/>
    <w:rsid w:val="00C63297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13F5"/>
    <w:rsid w:val="00C9404C"/>
    <w:rsid w:val="00C9516B"/>
    <w:rsid w:val="00C9549E"/>
    <w:rsid w:val="00C9659F"/>
    <w:rsid w:val="00C96A08"/>
    <w:rsid w:val="00C96C81"/>
    <w:rsid w:val="00CA2212"/>
    <w:rsid w:val="00CA34D8"/>
    <w:rsid w:val="00CA61F7"/>
    <w:rsid w:val="00CB366F"/>
    <w:rsid w:val="00CC013A"/>
    <w:rsid w:val="00CC2D58"/>
    <w:rsid w:val="00CC2FDD"/>
    <w:rsid w:val="00CC4CB6"/>
    <w:rsid w:val="00CC57A7"/>
    <w:rsid w:val="00CD39B2"/>
    <w:rsid w:val="00CE1307"/>
    <w:rsid w:val="00CE1FA1"/>
    <w:rsid w:val="00CE296B"/>
    <w:rsid w:val="00CE429F"/>
    <w:rsid w:val="00CE516E"/>
    <w:rsid w:val="00CE55F4"/>
    <w:rsid w:val="00CE5A1D"/>
    <w:rsid w:val="00CF0FB5"/>
    <w:rsid w:val="00CF2D21"/>
    <w:rsid w:val="00CF2F39"/>
    <w:rsid w:val="00CF3007"/>
    <w:rsid w:val="00CF3A70"/>
    <w:rsid w:val="00CF725E"/>
    <w:rsid w:val="00D01F3A"/>
    <w:rsid w:val="00D02C79"/>
    <w:rsid w:val="00D02E2B"/>
    <w:rsid w:val="00D032DB"/>
    <w:rsid w:val="00D03946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35AC4"/>
    <w:rsid w:val="00D3671B"/>
    <w:rsid w:val="00D403A9"/>
    <w:rsid w:val="00D40FD5"/>
    <w:rsid w:val="00D42BE0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24B4"/>
    <w:rsid w:val="00D570AB"/>
    <w:rsid w:val="00D65E9A"/>
    <w:rsid w:val="00D66EEC"/>
    <w:rsid w:val="00D67AD7"/>
    <w:rsid w:val="00D70B51"/>
    <w:rsid w:val="00D72944"/>
    <w:rsid w:val="00D73AF4"/>
    <w:rsid w:val="00D771D0"/>
    <w:rsid w:val="00D807C5"/>
    <w:rsid w:val="00D821E4"/>
    <w:rsid w:val="00D92F45"/>
    <w:rsid w:val="00D93949"/>
    <w:rsid w:val="00D94061"/>
    <w:rsid w:val="00D961A3"/>
    <w:rsid w:val="00D97DB5"/>
    <w:rsid w:val="00DA085B"/>
    <w:rsid w:val="00DB01E6"/>
    <w:rsid w:val="00DB0D8C"/>
    <w:rsid w:val="00DB10FD"/>
    <w:rsid w:val="00DB1419"/>
    <w:rsid w:val="00DB2051"/>
    <w:rsid w:val="00DB2874"/>
    <w:rsid w:val="00DB6803"/>
    <w:rsid w:val="00DC007A"/>
    <w:rsid w:val="00DC0684"/>
    <w:rsid w:val="00DC0DC4"/>
    <w:rsid w:val="00DC1974"/>
    <w:rsid w:val="00DC4FE5"/>
    <w:rsid w:val="00DC54E1"/>
    <w:rsid w:val="00DC593B"/>
    <w:rsid w:val="00DD2543"/>
    <w:rsid w:val="00DD2976"/>
    <w:rsid w:val="00DD3E2A"/>
    <w:rsid w:val="00DD64DF"/>
    <w:rsid w:val="00DE1A18"/>
    <w:rsid w:val="00DE2E56"/>
    <w:rsid w:val="00DE4133"/>
    <w:rsid w:val="00DE487F"/>
    <w:rsid w:val="00DE5BB9"/>
    <w:rsid w:val="00DE64C2"/>
    <w:rsid w:val="00DF2AB6"/>
    <w:rsid w:val="00DF3A67"/>
    <w:rsid w:val="00DF4D37"/>
    <w:rsid w:val="00DF5E1E"/>
    <w:rsid w:val="00DF6135"/>
    <w:rsid w:val="00DF6D3B"/>
    <w:rsid w:val="00E01C80"/>
    <w:rsid w:val="00E11F77"/>
    <w:rsid w:val="00E13607"/>
    <w:rsid w:val="00E13E23"/>
    <w:rsid w:val="00E1494F"/>
    <w:rsid w:val="00E17FBB"/>
    <w:rsid w:val="00E21F30"/>
    <w:rsid w:val="00E24876"/>
    <w:rsid w:val="00E277FE"/>
    <w:rsid w:val="00E27D4E"/>
    <w:rsid w:val="00E31268"/>
    <w:rsid w:val="00E316F3"/>
    <w:rsid w:val="00E34735"/>
    <w:rsid w:val="00E35412"/>
    <w:rsid w:val="00E40E56"/>
    <w:rsid w:val="00E420F2"/>
    <w:rsid w:val="00E42F92"/>
    <w:rsid w:val="00E437F7"/>
    <w:rsid w:val="00E442ED"/>
    <w:rsid w:val="00E465F2"/>
    <w:rsid w:val="00E46AE7"/>
    <w:rsid w:val="00E46E34"/>
    <w:rsid w:val="00E47B81"/>
    <w:rsid w:val="00E53A82"/>
    <w:rsid w:val="00E54E56"/>
    <w:rsid w:val="00E550B3"/>
    <w:rsid w:val="00E552CE"/>
    <w:rsid w:val="00E608D3"/>
    <w:rsid w:val="00E6341F"/>
    <w:rsid w:val="00E63E60"/>
    <w:rsid w:val="00E7191A"/>
    <w:rsid w:val="00E7214D"/>
    <w:rsid w:val="00E72BF3"/>
    <w:rsid w:val="00E7305E"/>
    <w:rsid w:val="00E7342B"/>
    <w:rsid w:val="00E77705"/>
    <w:rsid w:val="00E809B4"/>
    <w:rsid w:val="00E81BD1"/>
    <w:rsid w:val="00E91750"/>
    <w:rsid w:val="00E91CFE"/>
    <w:rsid w:val="00E9312B"/>
    <w:rsid w:val="00E9397F"/>
    <w:rsid w:val="00E942A4"/>
    <w:rsid w:val="00E95069"/>
    <w:rsid w:val="00E953C5"/>
    <w:rsid w:val="00E9589B"/>
    <w:rsid w:val="00E96A8D"/>
    <w:rsid w:val="00EA0206"/>
    <w:rsid w:val="00EA562B"/>
    <w:rsid w:val="00EA7CE8"/>
    <w:rsid w:val="00EB2078"/>
    <w:rsid w:val="00EB2A7C"/>
    <w:rsid w:val="00EB5288"/>
    <w:rsid w:val="00EB739A"/>
    <w:rsid w:val="00EB7D0A"/>
    <w:rsid w:val="00EC3432"/>
    <w:rsid w:val="00EC5C2B"/>
    <w:rsid w:val="00EC5D0F"/>
    <w:rsid w:val="00EC76A4"/>
    <w:rsid w:val="00ED03AC"/>
    <w:rsid w:val="00ED0977"/>
    <w:rsid w:val="00EE069D"/>
    <w:rsid w:val="00EE0F51"/>
    <w:rsid w:val="00EE1E21"/>
    <w:rsid w:val="00EE3A38"/>
    <w:rsid w:val="00EE5B22"/>
    <w:rsid w:val="00EE606F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1845"/>
    <w:rsid w:val="00F02D06"/>
    <w:rsid w:val="00F03B64"/>
    <w:rsid w:val="00F0743B"/>
    <w:rsid w:val="00F122B3"/>
    <w:rsid w:val="00F13849"/>
    <w:rsid w:val="00F14881"/>
    <w:rsid w:val="00F16358"/>
    <w:rsid w:val="00F205FF"/>
    <w:rsid w:val="00F30CA0"/>
    <w:rsid w:val="00F31423"/>
    <w:rsid w:val="00F35F0F"/>
    <w:rsid w:val="00F37BC2"/>
    <w:rsid w:val="00F410FB"/>
    <w:rsid w:val="00F46028"/>
    <w:rsid w:val="00F46F9E"/>
    <w:rsid w:val="00F5006A"/>
    <w:rsid w:val="00F52B7F"/>
    <w:rsid w:val="00F5591D"/>
    <w:rsid w:val="00F64073"/>
    <w:rsid w:val="00F660C5"/>
    <w:rsid w:val="00F66727"/>
    <w:rsid w:val="00F67374"/>
    <w:rsid w:val="00F71C52"/>
    <w:rsid w:val="00F728D4"/>
    <w:rsid w:val="00F72E28"/>
    <w:rsid w:val="00F77D81"/>
    <w:rsid w:val="00F82E2C"/>
    <w:rsid w:val="00F84E2A"/>
    <w:rsid w:val="00F866EB"/>
    <w:rsid w:val="00F86B5B"/>
    <w:rsid w:val="00F870D2"/>
    <w:rsid w:val="00F9010D"/>
    <w:rsid w:val="00F90377"/>
    <w:rsid w:val="00F906EC"/>
    <w:rsid w:val="00F919B0"/>
    <w:rsid w:val="00F96B6E"/>
    <w:rsid w:val="00F972FF"/>
    <w:rsid w:val="00FA552C"/>
    <w:rsid w:val="00FA5698"/>
    <w:rsid w:val="00FA60D8"/>
    <w:rsid w:val="00FA6F41"/>
    <w:rsid w:val="00FB28F8"/>
    <w:rsid w:val="00FB2A71"/>
    <w:rsid w:val="00FB3108"/>
    <w:rsid w:val="00FB4F7A"/>
    <w:rsid w:val="00FB5F97"/>
    <w:rsid w:val="00FB67ED"/>
    <w:rsid w:val="00FC116E"/>
    <w:rsid w:val="00FC273F"/>
    <w:rsid w:val="00FC2C97"/>
    <w:rsid w:val="00FC559E"/>
    <w:rsid w:val="00FC7F7B"/>
    <w:rsid w:val="00FC7FC5"/>
    <w:rsid w:val="00FD1804"/>
    <w:rsid w:val="00FD226A"/>
    <w:rsid w:val="00FD44D5"/>
    <w:rsid w:val="00FD5A32"/>
    <w:rsid w:val="00FD6048"/>
    <w:rsid w:val="00FD657A"/>
    <w:rsid w:val="00FD7E3B"/>
    <w:rsid w:val="00FE3A95"/>
    <w:rsid w:val="00FE3C18"/>
    <w:rsid w:val="00FE4077"/>
    <w:rsid w:val="00FE4625"/>
    <w:rsid w:val="00FE54CF"/>
    <w:rsid w:val="00FE57F9"/>
    <w:rsid w:val="00FE5AE5"/>
    <w:rsid w:val="00FE6692"/>
    <w:rsid w:val="00FF0047"/>
    <w:rsid w:val="00FF1BAC"/>
    <w:rsid w:val="00FF3DFD"/>
    <w:rsid w:val="00FF46D2"/>
    <w:rsid w:val="00FF4A55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74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3742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09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733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0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5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07">
          <w:blockQuote w:val="1"/>
          <w:marLeft w:val="720"/>
          <w:marRight w:val="720"/>
          <w:marTop w:val="501"/>
          <w:marBottom w:val="501"/>
          <w:divBdr>
            <w:top w:val="none" w:sz="0" w:space="0" w:color="auto"/>
            <w:left w:val="single" w:sz="4" w:space="13" w:color="B3B3B3"/>
            <w:bottom w:val="none" w:sz="0" w:space="0" w:color="auto"/>
            <w:right w:val="none" w:sz="0" w:space="0" w:color="auto"/>
          </w:divBdr>
        </w:div>
      </w:divsChild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084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0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95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796">
          <w:blockQuote w:val="1"/>
          <w:marLeft w:val="0"/>
          <w:marRight w:val="0"/>
          <w:marTop w:val="56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72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484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184">
              <w:blockQuote w:val="1"/>
              <w:marLeft w:val="720"/>
              <w:marRight w:val="720"/>
              <w:marTop w:val="501"/>
              <w:marBottom w:val="501"/>
              <w:divBdr>
                <w:top w:val="none" w:sz="0" w:space="0" w:color="auto"/>
                <w:left w:val="single" w:sz="4" w:space="13" w:color="B3B3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29876" TargetMode="External"/><Relationship Id="rId13" Type="http://schemas.openxmlformats.org/officeDocument/2006/relationships/hyperlink" Target="http://publication.pravo.gov.ru/Document/View/0001202002050014?index=0&amp;rangeSize=1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gov.ru/press/2112/otkryt-sbor-predlozheniy-po-sovershenstvovaniyu-sistemy-obrazovaniya/" TargetMode="External"/><Relationship Id="rId12" Type="http://schemas.openxmlformats.org/officeDocument/2006/relationships/hyperlink" Target="http://www.edu.ru/news/prodvizhenie-russkogo-yazyka-za-rubezhom/formiruetsya-sostav-delegacii-rf-dlya-uchastiya-v-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eseur.ru/Profsouz_razrabotal_zakonoproekt_po_ustanovleniu_otvetstvennosti_za_proyavlenie_neuvajitelnogo_otnosheniya_k_pedagogicheskim_rabotnik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eur.ru/Files/zakon_protiv_nasiliya473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press/2112/otkryt-sbor-predlozheniy-po-sovershenstvovaniyu-sistemy-obrazovaniya/" TargetMode="External"/><Relationship Id="rId14" Type="http://schemas.openxmlformats.org/officeDocument/2006/relationships/hyperlink" Target="http://www.ug.ru/news/29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1FC14-6937-4DF1-92D3-A83DB397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katyacherepanova@outlook.com</cp:lastModifiedBy>
  <cp:revision>11</cp:revision>
  <dcterms:created xsi:type="dcterms:W3CDTF">2019-01-14T05:29:00Z</dcterms:created>
  <dcterms:modified xsi:type="dcterms:W3CDTF">2020-02-10T06:47:00Z</dcterms:modified>
</cp:coreProperties>
</file>